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925679" w:rsidRDefault="00A930D6" w:rsidP="00D46DF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46DF0" w:rsidRPr="00D46DF0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Арнайы</w:t>
      </w:r>
      <w:r w:rsidR="00D46DF0" w:rsidRPr="00D46DF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кәсіби шетел тілі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D46D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500BB" w:rsidRPr="00D500BB">
        <w:rPr>
          <w:rFonts w:hint="eastAsia"/>
        </w:rPr>
        <w:t xml:space="preserve"> </w:t>
      </w:r>
      <w:r w:rsidR="00D46DF0" w:rsidRPr="00D46DF0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Арнайы</w:t>
      </w:r>
      <w:r w:rsidR="00D46DF0" w:rsidRPr="00D46DF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кәсіби шетел тілі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Аударманы түсіну және жеткізу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3D11BD" w:rsidRPr="00925679" w:rsidRDefault="003D11BD" w:rsidP="009975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lastRenderedPageBreak/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BD2A4F" w:rsidRPr="00925679" w:rsidRDefault="008858BC" w:rsidP="00997579">
      <w:pPr>
        <w:ind w:firstLineChars="350" w:firstLine="84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4.Әдебиет: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7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88335A" w:rsidRPr="00997579" w:rsidRDefault="00997579" w:rsidP="00997579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8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97579" w:rsidRPr="004B30BE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</w:t>
      </w:r>
      <w:r>
        <w:rPr>
          <w:rFonts w:hint="eastAsia"/>
          <w:sz w:val="20"/>
          <w:szCs w:val="20"/>
          <w:lang w:val="kk-KZ"/>
        </w:rPr>
        <w:t>4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sz w:val="20"/>
          <w:szCs w:val="20"/>
          <w:lang w:val="kk-KZ"/>
        </w:rPr>
        <w:t>新使用</w:t>
      </w:r>
      <w:r w:rsidRPr="004B30BE">
        <w:rPr>
          <w:rFonts w:eastAsia="MingLiU"/>
          <w:sz w:val="20"/>
          <w:szCs w:val="20"/>
          <w:lang w:val="kk-KZ"/>
        </w:rPr>
        <w:t>汉语课</w:t>
      </w:r>
      <w:r w:rsidRPr="004B30BE">
        <w:rPr>
          <w:rFonts w:eastAsia="MS Mincho"/>
          <w:sz w:val="20"/>
          <w:szCs w:val="20"/>
          <w:lang w:val="kk-KZ"/>
        </w:rPr>
        <w:t>本</w:t>
      </w:r>
      <w:r w:rsidRPr="004B30BE">
        <w:rPr>
          <w:rFonts w:eastAsia="MingLiU"/>
          <w:sz w:val="20"/>
          <w:szCs w:val="20"/>
          <w:lang w:val="kk-KZ"/>
        </w:rPr>
        <w:t>练习</w:t>
      </w:r>
      <w:r w:rsidRPr="004B30BE">
        <w:rPr>
          <w:rFonts w:eastAsia="MS Mincho"/>
          <w:sz w:val="20"/>
          <w:szCs w:val="20"/>
          <w:lang w:val="kk-KZ"/>
        </w:rPr>
        <w:t>册</w:t>
      </w:r>
      <w:r w:rsidRPr="004B30BE">
        <w:rPr>
          <w:sz w:val="20"/>
          <w:szCs w:val="20"/>
          <w:lang w:val="kk-KZ"/>
        </w:rPr>
        <w:t>-1</w:t>
      </w:r>
      <w:r w:rsidRPr="004B30BE">
        <w:rPr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997579" w:rsidRPr="004B30BE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/>
        </w:rPr>
        <w:t>发</w:t>
      </w:r>
      <w:r w:rsidRPr="004B30BE">
        <w:rPr>
          <w:rFonts w:eastAsia="MS Mincho"/>
          <w:sz w:val="20"/>
          <w:szCs w:val="20"/>
          <w:lang w:val="kk-KZ"/>
        </w:rPr>
        <w:t>展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。北京</w:t>
      </w:r>
      <w:r w:rsidRPr="004B30BE">
        <w:rPr>
          <w:rFonts w:eastAsia="MingLiU"/>
          <w:sz w:val="20"/>
          <w:szCs w:val="20"/>
          <w:lang w:val="kk-KZ"/>
        </w:rPr>
        <w:t>语</w:t>
      </w:r>
      <w:r w:rsidRPr="004B30BE">
        <w:rPr>
          <w:rFonts w:eastAsia="MS Mincho"/>
          <w:sz w:val="20"/>
          <w:szCs w:val="20"/>
          <w:lang w:val="kk-KZ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997579" w:rsidRDefault="00997579" w:rsidP="00997579">
      <w:pPr>
        <w:numPr>
          <w:ilvl w:val="0"/>
          <w:numId w:val="9"/>
        </w:numPr>
        <w:spacing w:after="0" w:line="240" w:lineRule="auto"/>
        <w:rPr>
          <w:rFonts w:hint="eastAsia"/>
          <w:sz w:val="20"/>
          <w:szCs w:val="20"/>
        </w:rPr>
      </w:pPr>
      <w:r w:rsidRPr="004B30BE">
        <w:rPr>
          <w:sz w:val="20"/>
          <w:szCs w:val="20"/>
          <w:lang w:val="kk-KZ"/>
        </w:rPr>
        <w:t>常用</w:t>
      </w:r>
      <w:r w:rsidRPr="004B30BE">
        <w:rPr>
          <w:rFonts w:eastAsia="MingLiU"/>
          <w:sz w:val="20"/>
          <w:szCs w:val="20"/>
          <w:lang w:val="kk-KZ"/>
        </w:rPr>
        <w:t>汉语</w:t>
      </w:r>
      <w:r w:rsidRPr="004B30BE">
        <w:rPr>
          <w:rFonts w:eastAsia="MS Mincho"/>
          <w:sz w:val="20"/>
          <w:szCs w:val="20"/>
          <w:lang w:val="kk-KZ"/>
        </w:rPr>
        <w:t>部首。</w:t>
      </w:r>
      <w:r w:rsidRPr="004B30BE">
        <w:rPr>
          <w:rFonts w:eastAsia="MingLiU"/>
          <w:sz w:val="20"/>
          <w:szCs w:val="20"/>
          <w:lang w:val="kk-KZ"/>
        </w:rPr>
        <w:t>华语</w:t>
      </w:r>
      <w:r w:rsidRPr="004B30BE">
        <w:rPr>
          <w:rFonts w:eastAsia="MS Mincho"/>
          <w:sz w:val="20"/>
          <w:szCs w:val="20"/>
          <w:lang w:val="kk-KZ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997579" w:rsidRPr="00997579" w:rsidRDefault="00997579" w:rsidP="00997579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997579">
        <w:rPr>
          <w:sz w:val="20"/>
          <w:szCs w:val="20"/>
        </w:rPr>
        <w:t>大</w:t>
      </w:r>
      <w:r w:rsidRPr="00997579">
        <w:rPr>
          <w:rFonts w:ascii="宋体" w:eastAsia="宋体" w:hAnsi="宋体" w:cs="宋体" w:hint="eastAsia"/>
          <w:sz w:val="20"/>
          <w:szCs w:val="20"/>
        </w:rPr>
        <w:t>学</w:t>
      </w:r>
      <w:r w:rsidRPr="00997579">
        <w:rPr>
          <w:rFonts w:eastAsia="MingLiU"/>
          <w:sz w:val="20"/>
          <w:szCs w:val="20"/>
        </w:rPr>
        <w:t>汉语</w:t>
      </w:r>
      <w:r w:rsidRPr="00997579">
        <w:rPr>
          <w:rFonts w:eastAsia="MS Mincho"/>
          <w:sz w:val="20"/>
          <w:szCs w:val="20"/>
        </w:rPr>
        <w:t>。新疆教育出</w:t>
      </w:r>
      <w:r w:rsidRPr="00997579">
        <w:rPr>
          <w:rFonts w:eastAsia="MingLiU"/>
          <w:sz w:val="20"/>
          <w:szCs w:val="20"/>
        </w:rPr>
        <w:t>发</w:t>
      </w:r>
      <w:r w:rsidRPr="00997579">
        <w:rPr>
          <w:rFonts w:eastAsia="MS Mincho"/>
          <w:sz w:val="20"/>
          <w:szCs w:val="20"/>
        </w:rPr>
        <w:t>社。</w:t>
      </w:r>
      <w:r w:rsidRPr="00997579">
        <w:rPr>
          <w:sz w:val="20"/>
          <w:szCs w:val="20"/>
        </w:rPr>
        <w:t>2011</w:t>
      </w:r>
      <w:r w:rsidRPr="00997579">
        <w:rPr>
          <w:sz w:val="20"/>
          <w:szCs w:val="20"/>
        </w:rPr>
        <w:t>年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 w:rsidSect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14" w:rsidRDefault="00326B14" w:rsidP="00997579">
      <w:pPr>
        <w:spacing w:after="0" w:line="240" w:lineRule="auto"/>
      </w:pPr>
      <w:r>
        <w:separator/>
      </w:r>
    </w:p>
  </w:endnote>
  <w:endnote w:type="continuationSeparator" w:id="0">
    <w:p w:rsidR="00326B14" w:rsidRDefault="00326B14" w:rsidP="009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14" w:rsidRDefault="00326B14" w:rsidP="00997579">
      <w:pPr>
        <w:spacing w:after="0" w:line="240" w:lineRule="auto"/>
      </w:pPr>
      <w:r>
        <w:separator/>
      </w:r>
    </w:p>
  </w:footnote>
  <w:footnote w:type="continuationSeparator" w:id="0">
    <w:p w:rsidR="00326B14" w:rsidRDefault="00326B14" w:rsidP="0099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FAB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67B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26F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229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252ED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5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6164E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326B14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6DF0"/>
    <w:rsid w:val="00D500BB"/>
    <w:rsid w:val="00DB7A93"/>
    <w:rsid w:val="00DC69A9"/>
    <w:rsid w:val="00E256BF"/>
    <w:rsid w:val="00E364E6"/>
    <w:rsid w:val="00E51B81"/>
    <w:rsid w:val="00EC2D46"/>
    <w:rsid w:val="00EC5669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57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71</cp:revision>
  <dcterms:created xsi:type="dcterms:W3CDTF">2020-10-31T21:06:00Z</dcterms:created>
  <dcterms:modified xsi:type="dcterms:W3CDTF">2021-02-06T04:55:00Z</dcterms:modified>
</cp:coreProperties>
</file>